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8757E" w14:textId="7A4CA905" w:rsidR="2FBA6ADE" w:rsidRDefault="00EA0D67" w:rsidP="1CB40462">
      <w:pPr>
        <w:pStyle w:val="NoSpacing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 w:rsidRPr="00A75F25">
        <w:rPr>
          <w:rFonts w:ascii="Calibri" w:eastAsia="Calibri" w:hAnsi="Calibri" w:cs="Calibri"/>
          <w:b/>
          <w:bCs/>
          <w:sz w:val="48"/>
          <w:szCs w:val="48"/>
        </w:rPr>
        <w:t>202</w:t>
      </w:r>
      <w:r w:rsidR="00FD184F">
        <w:rPr>
          <w:rFonts w:ascii="Calibri" w:eastAsia="Calibri" w:hAnsi="Calibri" w:cs="Calibri"/>
          <w:b/>
          <w:bCs/>
          <w:sz w:val="48"/>
          <w:szCs w:val="48"/>
        </w:rPr>
        <w:t>5</w:t>
      </w:r>
      <w:r w:rsidR="00FB56ED" w:rsidRPr="00A75F25">
        <w:rPr>
          <w:rFonts w:ascii="Calibri" w:eastAsia="Calibri" w:hAnsi="Calibri" w:cs="Calibri"/>
          <w:b/>
          <w:bCs/>
          <w:sz w:val="48"/>
          <w:szCs w:val="48"/>
        </w:rPr>
        <w:t xml:space="preserve"> </w:t>
      </w:r>
      <w:r w:rsidR="00304767" w:rsidRPr="00A75F25">
        <w:rPr>
          <w:rFonts w:ascii="Calibri" w:eastAsia="Calibri" w:hAnsi="Calibri" w:cs="Calibri"/>
          <w:b/>
          <w:bCs/>
          <w:sz w:val="48"/>
          <w:szCs w:val="48"/>
        </w:rPr>
        <w:t xml:space="preserve">Calendar </w:t>
      </w:r>
      <w:r w:rsidR="00FB56ED" w:rsidRPr="00A75F25">
        <w:rPr>
          <w:rFonts w:ascii="Calibri" w:eastAsia="Calibri" w:hAnsi="Calibri" w:cs="Calibri"/>
          <w:b/>
          <w:bCs/>
          <w:sz w:val="48"/>
          <w:szCs w:val="48"/>
        </w:rPr>
        <w:t>Dates</w:t>
      </w:r>
    </w:p>
    <w:tbl>
      <w:tblPr>
        <w:tblStyle w:val="TableGrid"/>
        <w:tblW w:w="9360" w:type="dxa"/>
        <w:jc w:val="center"/>
        <w:tblLayout w:type="fixed"/>
        <w:tblLook w:val="06A0" w:firstRow="1" w:lastRow="0" w:firstColumn="1" w:lastColumn="0" w:noHBand="1" w:noVBand="1"/>
      </w:tblPr>
      <w:tblGrid>
        <w:gridCol w:w="1795"/>
        <w:gridCol w:w="7565"/>
      </w:tblGrid>
      <w:tr w:rsidR="00EE72AD" w14:paraId="57E24391" w14:textId="77777777" w:rsidTr="00002E65">
        <w:trPr>
          <w:jc w:val="center"/>
        </w:trPr>
        <w:tc>
          <w:tcPr>
            <w:tcW w:w="1795" w:type="dxa"/>
          </w:tcPr>
          <w:p w14:paraId="67FF0A62" w14:textId="2DC47689" w:rsidR="00EE72AD" w:rsidRPr="00780F35" w:rsidRDefault="00EE72AD" w:rsidP="00EE72AD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 xml:space="preserve">January </w:t>
            </w:r>
            <w:r w:rsidR="00FD184F" w:rsidRPr="00780F35">
              <w:rPr>
                <w:sz w:val="24"/>
                <w:szCs w:val="24"/>
              </w:rPr>
              <w:t>6</w:t>
            </w:r>
          </w:p>
        </w:tc>
        <w:tc>
          <w:tcPr>
            <w:tcW w:w="7565" w:type="dxa"/>
          </w:tcPr>
          <w:p w14:paraId="2049E531" w14:textId="21893DE3" w:rsidR="00EE72AD" w:rsidRPr="00780F35" w:rsidRDefault="00EE72AD" w:rsidP="00EE72AD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XMAS TREE COLLECTION BEGINS</w:t>
            </w:r>
          </w:p>
        </w:tc>
      </w:tr>
      <w:tr w:rsidR="00EE72AD" w14:paraId="347E00F2" w14:textId="77777777" w:rsidTr="00002E65">
        <w:trPr>
          <w:jc w:val="center"/>
        </w:trPr>
        <w:tc>
          <w:tcPr>
            <w:tcW w:w="1795" w:type="dxa"/>
          </w:tcPr>
          <w:p w14:paraId="2F508AD6" w14:textId="7A44A819" w:rsidR="00EE72AD" w:rsidRPr="00780F35" w:rsidRDefault="00EE72AD" w:rsidP="00EE72AD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 xml:space="preserve">January </w:t>
            </w:r>
            <w:r w:rsidR="00FD184F" w:rsidRPr="00780F35">
              <w:rPr>
                <w:sz w:val="24"/>
                <w:szCs w:val="24"/>
              </w:rPr>
              <w:t>13</w:t>
            </w:r>
          </w:p>
        </w:tc>
        <w:tc>
          <w:tcPr>
            <w:tcW w:w="7565" w:type="dxa"/>
          </w:tcPr>
          <w:p w14:paraId="3FEAF9CD" w14:textId="7F7D31FA" w:rsidR="00EE72AD" w:rsidRPr="00780F35" w:rsidRDefault="00EE72AD" w:rsidP="00EE72AD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 xml:space="preserve">XMAS TREE COLLECTION BEGINS                                                                                                 </w:t>
            </w:r>
          </w:p>
        </w:tc>
      </w:tr>
      <w:tr w:rsidR="00EE72AD" w14:paraId="50BDFAA9" w14:textId="77777777" w:rsidTr="00002E65">
        <w:trPr>
          <w:jc w:val="center"/>
        </w:trPr>
        <w:tc>
          <w:tcPr>
            <w:tcW w:w="1795" w:type="dxa"/>
          </w:tcPr>
          <w:p w14:paraId="0DC83F25" w14:textId="5B236635" w:rsidR="00EE72AD" w:rsidRPr="00780F35" w:rsidRDefault="00EE72AD" w:rsidP="00EE72AD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 xml:space="preserve">January </w:t>
            </w:r>
            <w:r w:rsidR="00FD184F" w:rsidRPr="00780F35">
              <w:rPr>
                <w:sz w:val="24"/>
                <w:szCs w:val="24"/>
              </w:rPr>
              <w:t>20</w:t>
            </w:r>
          </w:p>
        </w:tc>
        <w:tc>
          <w:tcPr>
            <w:tcW w:w="7565" w:type="dxa"/>
          </w:tcPr>
          <w:p w14:paraId="562B2883" w14:textId="79D2A889" w:rsidR="00EE72AD" w:rsidRPr="00780F35" w:rsidRDefault="00EE72AD" w:rsidP="00EE72AD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RECYCLE CENTER CLOSED *MARTIN LUTHER KING JR. DAY *</w:t>
            </w:r>
          </w:p>
        </w:tc>
      </w:tr>
      <w:tr w:rsidR="00EE72AD" w14:paraId="49900FFC" w14:textId="77777777" w:rsidTr="00002E65">
        <w:trPr>
          <w:jc w:val="center"/>
        </w:trPr>
        <w:tc>
          <w:tcPr>
            <w:tcW w:w="1795" w:type="dxa"/>
          </w:tcPr>
          <w:p w14:paraId="4B401B55" w14:textId="6CA214A1" w:rsidR="00EE72AD" w:rsidRPr="00780F35" w:rsidRDefault="00FD184F" w:rsidP="00EE72AD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 xml:space="preserve">March </w:t>
            </w:r>
            <w:r w:rsidR="00346F89" w:rsidRPr="00780F35">
              <w:rPr>
                <w:sz w:val="24"/>
                <w:szCs w:val="24"/>
              </w:rPr>
              <w:t>31</w:t>
            </w:r>
          </w:p>
        </w:tc>
        <w:tc>
          <w:tcPr>
            <w:tcW w:w="7565" w:type="dxa"/>
          </w:tcPr>
          <w:p w14:paraId="7E45F670" w14:textId="7E800925" w:rsidR="00EE72AD" w:rsidRPr="00780F35" w:rsidRDefault="00EE72AD" w:rsidP="00EE72AD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 xml:space="preserve">RECYCLE CENTER SPRING/SUMMER HOURS </w:t>
            </w:r>
            <w:r w:rsidR="0061381C" w:rsidRPr="00780F35">
              <w:rPr>
                <w:sz w:val="24"/>
                <w:szCs w:val="24"/>
              </w:rPr>
              <w:t>BEGIN (</w:t>
            </w:r>
            <w:r w:rsidRPr="00780F35">
              <w:rPr>
                <w:sz w:val="24"/>
                <w:szCs w:val="24"/>
              </w:rPr>
              <w:t>M</w:t>
            </w:r>
            <w:r w:rsidR="00780F35" w:rsidRPr="00780F35">
              <w:rPr>
                <w:sz w:val="24"/>
                <w:szCs w:val="24"/>
              </w:rPr>
              <w:t>/</w:t>
            </w:r>
            <w:r w:rsidRPr="00780F35">
              <w:rPr>
                <w:sz w:val="24"/>
                <w:szCs w:val="24"/>
              </w:rPr>
              <w:t>W</w:t>
            </w:r>
            <w:r w:rsidR="00780F35" w:rsidRPr="00780F35">
              <w:rPr>
                <w:sz w:val="24"/>
                <w:szCs w:val="24"/>
              </w:rPr>
              <w:t>/</w:t>
            </w:r>
            <w:r w:rsidRPr="00780F35">
              <w:rPr>
                <w:sz w:val="24"/>
                <w:szCs w:val="24"/>
              </w:rPr>
              <w:t>F 9 AM – 6 PM &amp; SAT 8:30 AM - 4 PM)</w:t>
            </w:r>
          </w:p>
        </w:tc>
      </w:tr>
      <w:tr w:rsidR="00EE72AD" w14:paraId="2E50DFBA" w14:textId="77777777" w:rsidTr="00002E65">
        <w:trPr>
          <w:jc w:val="center"/>
        </w:trPr>
        <w:tc>
          <w:tcPr>
            <w:tcW w:w="1795" w:type="dxa"/>
          </w:tcPr>
          <w:p w14:paraId="30015164" w14:textId="245E39AA" w:rsidR="00EE72AD" w:rsidRPr="00780F35" w:rsidRDefault="00EE72AD" w:rsidP="00EE72AD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 xml:space="preserve">April </w:t>
            </w:r>
            <w:r w:rsidR="00FD184F" w:rsidRPr="00780F35">
              <w:rPr>
                <w:sz w:val="24"/>
                <w:szCs w:val="24"/>
              </w:rPr>
              <w:t>7</w:t>
            </w:r>
          </w:p>
        </w:tc>
        <w:tc>
          <w:tcPr>
            <w:tcW w:w="7565" w:type="dxa"/>
          </w:tcPr>
          <w:p w14:paraId="3D9C4005" w14:textId="736B7F6E" w:rsidR="00EE72AD" w:rsidRPr="00780F35" w:rsidRDefault="00EE72AD" w:rsidP="00EE72AD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BRUSH COLLECTION BEGINS</w:t>
            </w:r>
          </w:p>
        </w:tc>
      </w:tr>
      <w:tr w:rsidR="00EE72AD" w14:paraId="2E359ECD" w14:textId="77777777" w:rsidTr="00582931">
        <w:trPr>
          <w:trHeight w:val="170"/>
          <w:jc w:val="center"/>
        </w:trPr>
        <w:tc>
          <w:tcPr>
            <w:tcW w:w="1795" w:type="dxa"/>
          </w:tcPr>
          <w:p w14:paraId="0622E91A" w14:textId="51C01065" w:rsidR="00EE72AD" w:rsidRPr="000C001C" w:rsidRDefault="00EE72AD" w:rsidP="00EE72AD">
            <w:pPr>
              <w:pStyle w:val="NoSpacing"/>
              <w:rPr>
                <w:sz w:val="24"/>
                <w:szCs w:val="24"/>
              </w:rPr>
            </w:pPr>
            <w:r w:rsidRPr="000C001C">
              <w:rPr>
                <w:sz w:val="24"/>
                <w:szCs w:val="24"/>
              </w:rPr>
              <w:t xml:space="preserve">April </w:t>
            </w:r>
            <w:r w:rsidR="00806B2E" w:rsidRPr="000C001C">
              <w:rPr>
                <w:sz w:val="24"/>
                <w:szCs w:val="24"/>
              </w:rPr>
              <w:t>7</w:t>
            </w:r>
          </w:p>
        </w:tc>
        <w:tc>
          <w:tcPr>
            <w:tcW w:w="7565" w:type="dxa"/>
          </w:tcPr>
          <w:p w14:paraId="20B138E5" w14:textId="34E05592" w:rsidR="00EE72AD" w:rsidRPr="000C001C" w:rsidRDefault="00EE72AD" w:rsidP="00EE72AD">
            <w:pPr>
              <w:pStyle w:val="NoSpacing"/>
              <w:rPr>
                <w:sz w:val="24"/>
                <w:szCs w:val="24"/>
              </w:rPr>
            </w:pPr>
            <w:r w:rsidRPr="000C001C">
              <w:rPr>
                <w:sz w:val="24"/>
                <w:szCs w:val="24"/>
              </w:rPr>
              <w:t>YARD WASTE COLLECTION BEGINS</w:t>
            </w:r>
          </w:p>
        </w:tc>
      </w:tr>
      <w:tr w:rsidR="00EE72AD" w14:paraId="18E6930D" w14:textId="77777777" w:rsidTr="00002E65">
        <w:trPr>
          <w:jc w:val="center"/>
        </w:trPr>
        <w:tc>
          <w:tcPr>
            <w:tcW w:w="1795" w:type="dxa"/>
          </w:tcPr>
          <w:p w14:paraId="4BC890F9" w14:textId="4B6C3E88" w:rsidR="00EE72AD" w:rsidRPr="00780F35" w:rsidRDefault="00EE72AD" w:rsidP="00EE72AD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 xml:space="preserve">May </w:t>
            </w:r>
            <w:r w:rsidR="00FD184F" w:rsidRPr="00780F35">
              <w:rPr>
                <w:sz w:val="24"/>
                <w:szCs w:val="24"/>
              </w:rPr>
              <w:t>5</w:t>
            </w:r>
          </w:p>
        </w:tc>
        <w:tc>
          <w:tcPr>
            <w:tcW w:w="7565" w:type="dxa"/>
          </w:tcPr>
          <w:p w14:paraId="273CC974" w14:textId="7BE99D84" w:rsidR="00EE72AD" w:rsidRPr="00780F35" w:rsidRDefault="00EE72AD" w:rsidP="00EE72AD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BRUSH COLLECTION BEGINS</w:t>
            </w:r>
          </w:p>
        </w:tc>
      </w:tr>
      <w:tr w:rsidR="00EE72AD" w14:paraId="18C11215" w14:textId="77777777" w:rsidTr="006F45D8">
        <w:trPr>
          <w:trHeight w:val="242"/>
          <w:jc w:val="center"/>
        </w:trPr>
        <w:tc>
          <w:tcPr>
            <w:tcW w:w="1795" w:type="dxa"/>
            <w:shd w:val="clear" w:color="auto" w:fill="auto"/>
          </w:tcPr>
          <w:p w14:paraId="59B6F546" w14:textId="1263E296" w:rsidR="00EE72AD" w:rsidRPr="00780F35" w:rsidRDefault="00EE72AD" w:rsidP="00EE72AD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May 2</w:t>
            </w:r>
            <w:r w:rsidR="00346F89" w:rsidRPr="00780F35">
              <w:rPr>
                <w:sz w:val="24"/>
                <w:szCs w:val="24"/>
              </w:rPr>
              <w:t>6</w:t>
            </w:r>
          </w:p>
        </w:tc>
        <w:tc>
          <w:tcPr>
            <w:tcW w:w="7565" w:type="dxa"/>
            <w:shd w:val="clear" w:color="auto" w:fill="auto"/>
          </w:tcPr>
          <w:p w14:paraId="6BC37158" w14:textId="5D16E9E5" w:rsidR="00EE72AD" w:rsidRPr="00780F35" w:rsidRDefault="00EE72AD" w:rsidP="00EE72AD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RECYCLE CENTER CLOSED *MEMORIAL DAY HOLIDAY*</w:t>
            </w:r>
          </w:p>
        </w:tc>
      </w:tr>
      <w:tr w:rsidR="00EE72AD" w14:paraId="7BB90E05" w14:textId="77777777" w:rsidTr="00002E65">
        <w:trPr>
          <w:jc w:val="center"/>
        </w:trPr>
        <w:tc>
          <w:tcPr>
            <w:tcW w:w="1795" w:type="dxa"/>
          </w:tcPr>
          <w:p w14:paraId="3DB78D4A" w14:textId="1C6F2FC4" w:rsidR="00EE72AD" w:rsidRPr="000C001C" w:rsidRDefault="00EE72AD" w:rsidP="00EE72AD">
            <w:pPr>
              <w:pStyle w:val="NoSpacing"/>
              <w:rPr>
                <w:sz w:val="24"/>
                <w:szCs w:val="24"/>
              </w:rPr>
            </w:pPr>
            <w:r w:rsidRPr="000C001C">
              <w:rPr>
                <w:sz w:val="24"/>
                <w:szCs w:val="24"/>
              </w:rPr>
              <w:t>May 2</w:t>
            </w:r>
            <w:r w:rsidR="0080062D" w:rsidRPr="000C001C">
              <w:rPr>
                <w:sz w:val="24"/>
                <w:szCs w:val="24"/>
              </w:rPr>
              <w:t xml:space="preserve">7 </w:t>
            </w:r>
          </w:p>
        </w:tc>
        <w:tc>
          <w:tcPr>
            <w:tcW w:w="7565" w:type="dxa"/>
          </w:tcPr>
          <w:p w14:paraId="0F62672F" w14:textId="40F1805B" w:rsidR="00EE72AD" w:rsidRPr="000C001C" w:rsidRDefault="00EE72AD" w:rsidP="00EE72AD">
            <w:pPr>
              <w:pStyle w:val="NoSpacing"/>
              <w:rPr>
                <w:sz w:val="24"/>
                <w:szCs w:val="24"/>
              </w:rPr>
            </w:pPr>
            <w:r w:rsidRPr="000C001C">
              <w:rPr>
                <w:sz w:val="24"/>
                <w:szCs w:val="24"/>
              </w:rPr>
              <w:t xml:space="preserve">YARD WASTE COLLECTION BEGINS  </w:t>
            </w:r>
          </w:p>
        </w:tc>
      </w:tr>
      <w:tr w:rsidR="00EE72AD" w14:paraId="63E0F28D" w14:textId="77777777" w:rsidTr="00002E65">
        <w:trPr>
          <w:jc w:val="center"/>
        </w:trPr>
        <w:tc>
          <w:tcPr>
            <w:tcW w:w="1795" w:type="dxa"/>
          </w:tcPr>
          <w:p w14:paraId="3844F26C" w14:textId="4A8A8A17" w:rsidR="00EE72AD" w:rsidRPr="00780F35" w:rsidRDefault="00EE72AD" w:rsidP="00EE72AD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 xml:space="preserve">June </w:t>
            </w:r>
            <w:r w:rsidR="00FD184F" w:rsidRPr="00780F35">
              <w:rPr>
                <w:sz w:val="24"/>
                <w:szCs w:val="24"/>
              </w:rPr>
              <w:t>2</w:t>
            </w:r>
          </w:p>
        </w:tc>
        <w:tc>
          <w:tcPr>
            <w:tcW w:w="7565" w:type="dxa"/>
          </w:tcPr>
          <w:p w14:paraId="4814DFF7" w14:textId="486DAEB3" w:rsidR="00EE72AD" w:rsidRPr="00780F35" w:rsidRDefault="00EE72AD" w:rsidP="00EE72AD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BRUSH COLLECTION BEGINS</w:t>
            </w:r>
          </w:p>
        </w:tc>
      </w:tr>
      <w:tr w:rsidR="00346F89" w14:paraId="7AC39EE1" w14:textId="77777777" w:rsidTr="0024472C">
        <w:trPr>
          <w:jc w:val="center"/>
        </w:trPr>
        <w:tc>
          <w:tcPr>
            <w:tcW w:w="1795" w:type="dxa"/>
          </w:tcPr>
          <w:p w14:paraId="0C85B051" w14:textId="2462DD7F" w:rsidR="00346F89" w:rsidRPr="00780F35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July 4</w:t>
            </w:r>
          </w:p>
        </w:tc>
        <w:tc>
          <w:tcPr>
            <w:tcW w:w="7565" w:type="dxa"/>
          </w:tcPr>
          <w:p w14:paraId="7FC9C626" w14:textId="71237FE1" w:rsidR="00346F89" w:rsidRPr="00780F35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RECYCLE CENTER CLOSED *INDEPENDENCE DAY HOLIDAY*</w:t>
            </w:r>
          </w:p>
        </w:tc>
      </w:tr>
      <w:tr w:rsidR="00346F89" w14:paraId="617ABF81" w14:textId="77777777" w:rsidTr="0024472C">
        <w:trPr>
          <w:jc w:val="center"/>
        </w:trPr>
        <w:tc>
          <w:tcPr>
            <w:tcW w:w="1795" w:type="dxa"/>
          </w:tcPr>
          <w:p w14:paraId="2A909E3F" w14:textId="20D63B7E" w:rsidR="00346F89" w:rsidRPr="00780F35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July 7</w:t>
            </w:r>
          </w:p>
        </w:tc>
        <w:tc>
          <w:tcPr>
            <w:tcW w:w="7565" w:type="dxa"/>
          </w:tcPr>
          <w:p w14:paraId="31090802" w14:textId="5A25C302" w:rsidR="00346F89" w:rsidRPr="00780F35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 xml:space="preserve">BRUSH COLLECTION BEGINS                                                                                                                  </w:t>
            </w:r>
          </w:p>
        </w:tc>
      </w:tr>
      <w:tr w:rsidR="00346F89" w14:paraId="51739996" w14:textId="77777777" w:rsidTr="00B60712">
        <w:trPr>
          <w:jc w:val="center"/>
        </w:trPr>
        <w:tc>
          <w:tcPr>
            <w:tcW w:w="1795" w:type="dxa"/>
          </w:tcPr>
          <w:p w14:paraId="30DFA3C4" w14:textId="1EB582CD" w:rsidR="00346F89" w:rsidRPr="00780F35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August 4</w:t>
            </w:r>
          </w:p>
        </w:tc>
        <w:tc>
          <w:tcPr>
            <w:tcW w:w="7565" w:type="dxa"/>
          </w:tcPr>
          <w:p w14:paraId="0E9A5320" w14:textId="4F929637" w:rsidR="00346F89" w:rsidRPr="00780F35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BRUSH COLLECTION BEGINS</w:t>
            </w:r>
          </w:p>
        </w:tc>
      </w:tr>
      <w:tr w:rsidR="00346F89" w14:paraId="69B95111" w14:textId="77777777" w:rsidTr="009C7BB0">
        <w:trPr>
          <w:jc w:val="center"/>
        </w:trPr>
        <w:tc>
          <w:tcPr>
            <w:tcW w:w="1795" w:type="dxa"/>
          </w:tcPr>
          <w:p w14:paraId="253D0B28" w14:textId="6940AF5A" w:rsidR="00346F89" w:rsidRPr="00780F35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September 1</w:t>
            </w:r>
          </w:p>
        </w:tc>
        <w:tc>
          <w:tcPr>
            <w:tcW w:w="7565" w:type="dxa"/>
          </w:tcPr>
          <w:p w14:paraId="22CDAEC0" w14:textId="2198773F" w:rsidR="00346F89" w:rsidRPr="00780F35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RECYCLE CENTER CLOSED *LABOR DAY HOLIDAY*</w:t>
            </w:r>
          </w:p>
        </w:tc>
      </w:tr>
      <w:tr w:rsidR="00346F89" w14:paraId="4664BF38" w14:textId="77777777" w:rsidTr="00441A22">
        <w:trPr>
          <w:trHeight w:val="305"/>
          <w:jc w:val="center"/>
        </w:trPr>
        <w:tc>
          <w:tcPr>
            <w:tcW w:w="1795" w:type="dxa"/>
          </w:tcPr>
          <w:p w14:paraId="225081ED" w14:textId="6F1C0111" w:rsidR="00346F89" w:rsidRPr="00780F35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Sept</w:t>
            </w:r>
            <w:r w:rsidR="000C001C">
              <w:rPr>
                <w:sz w:val="24"/>
                <w:szCs w:val="24"/>
              </w:rPr>
              <w:t>ember</w:t>
            </w:r>
            <w:r w:rsidRPr="00780F35">
              <w:rPr>
                <w:sz w:val="24"/>
                <w:szCs w:val="24"/>
              </w:rPr>
              <w:t xml:space="preserve"> 2</w:t>
            </w:r>
            <w:r w:rsidR="0080062D" w:rsidRPr="00780F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5" w:type="dxa"/>
          </w:tcPr>
          <w:p w14:paraId="5F47A3A3" w14:textId="0F86D2CB" w:rsidR="00346F89" w:rsidRPr="00780F35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 xml:space="preserve">BRUSH COLLECTION BEGINS   </w:t>
            </w:r>
          </w:p>
        </w:tc>
      </w:tr>
      <w:tr w:rsidR="00346F89" w14:paraId="7DD6A32F" w14:textId="77777777" w:rsidTr="00002E65">
        <w:trPr>
          <w:jc w:val="center"/>
        </w:trPr>
        <w:tc>
          <w:tcPr>
            <w:tcW w:w="1795" w:type="dxa"/>
          </w:tcPr>
          <w:p w14:paraId="25DB57CF" w14:textId="0B3E9927" w:rsidR="00346F89" w:rsidRPr="00780F35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September 1</w:t>
            </w:r>
            <w:r w:rsidR="00F06A8B" w:rsidRPr="00780F35">
              <w:rPr>
                <w:sz w:val="24"/>
                <w:szCs w:val="24"/>
              </w:rPr>
              <w:t>3</w:t>
            </w:r>
          </w:p>
        </w:tc>
        <w:tc>
          <w:tcPr>
            <w:tcW w:w="7565" w:type="dxa"/>
          </w:tcPr>
          <w:p w14:paraId="7356528D" w14:textId="13DE4C52" w:rsidR="00346F89" w:rsidRPr="00780F35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CART WASH (8:</w:t>
            </w:r>
            <w:r w:rsidR="00FC0BD2">
              <w:rPr>
                <w:sz w:val="24"/>
                <w:szCs w:val="24"/>
              </w:rPr>
              <w:t>0</w:t>
            </w:r>
            <w:r w:rsidRPr="00780F35">
              <w:rPr>
                <w:sz w:val="24"/>
                <w:szCs w:val="24"/>
              </w:rPr>
              <w:t>0 AM – 11:00 AM)</w:t>
            </w:r>
          </w:p>
        </w:tc>
      </w:tr>
      <w:tr w:rsidR="00346F89" w14:paraId="3AA5B1E9" w14:textId="77777777" w:rsidTr="00002E65">
        <w:trPr>
          <w:jc w:val="center"/>
        </w:trPr>
        <w:tc>
          <w:tcPr>
            <w:tcW w:w="1795" w:type="dxa"/>
          </w:tcPr>
          <w:p w14:paraId="631499C1" w14:textId="4F69C31B" w:rsidR="00346F89" w:rsidRPr="0059727F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59727F">
              <w:rPr>
                <w:sz w:val="24"/>
                <w:szCs w:val="24"/>
              </w:rPr>
              <w:t>September 2</w:t>
            </w:r>
            <w:r w:rsidR="00286DB9" w:rsidRPr="0059727F">
              <w:rPr>
                <w:sz w:val="24"/>
                <w:szCs w:val="24"/>
              </w:rPr>
              <w:t>7</w:t>
            </w:r>
          </w:p>
        </w:tc>
        <w:tc>
          <w:tcPr>
            <w:tcW w:w="7565" w:type="dxa"/>
          </w:tcPr>
          <w:p w14:paraId="1CCA818D" w14:textId="4A6C245F" w:rsidR="00346F89" w:rsidRPr="0059727F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59727F">
              <w:rPr>
                <w:sz w:val="24"/>
                <w:szCs w:val="24"/>
              </w:rPr>
              <w:t>HOUSEHOLD HAZARDOUS WASTE EVENT – Family Aquatic Center Parking Lot (8:30 AM – 11:30 AM)</w:t>
            </w:r>
          </w:p>
        </w:tc>
      </w:tr>
      <w:tr w:rsidR="00346F89" w14:paraId="622C8006" w14:textId="77777777" w:rsidTr="00002E65">
        <w:trPr>
          <w:jc w:val="center"/>
        </w:trPr>
        <w:tc>
          <w:tcPr>
            <w:tcW w:w="1795" w:type="dxa"/>
          </w:tcPr>
          <w:p w14:paraId="597F6A3E" w14:textId="739C6180" w:rsidR="00346F89" w:rsidRPr="00780F35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October 6</w:t>
            </w:r>
          </w:p>
        </w:tc>
        <w:tc>
          <w:tcPr>
            <w:tcW w:w="7565" w:type="dxa"/>
          </w:tcPr>
          <w:p w14:paraId="03E4E850" w14:textId="749C1F85" w:rsidR="00346F89" w:rsidRPr="00780F35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BRUSH COLLECTION BEGINS</w:t>
            </w:r>
          </w:p>
        </w:tc>
      </w:tr>
      <w:tr w:rsidR="00346F89" w14:paraId="348DD450" w14:textId="77777777" w:rsidTr="00D814E6">
        <w:trPr>
          <w:trHeight w:val="197"/>
          <w:jc w:val="center"/>
        </w:trPr>
        <w:tc>
          <w:tcPr>
            <w:tcW w:w="1795" w:type="dxa"/>
          </w:tcPr>
          <w:p w14:paraId="095ED146" w14:textId="466AB45F" w:rsidR="00346F89" w:rsidRPr="00780F35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October 20</w:t>
            </w:r>
          </w:p>
        </w:tc>
        <w:tc>
          <w:tcPr>
            <w:tcW w:w="7565" w:type="dxa"/>
          </w:tcPr>
          <w:p w14:paraId="3D743A2E" w14:textId="432D6E01" w:rsidR="00346F89" w:rsidRPr="00780F35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RECYCLE CENTER FALL HOURS BEGIN (M</w:t>
            </w:r>
            <w:r w:rsidR="00780F35" w:rsidRPr="00780F35">
              <w:rPr>
                <w:sz w:val="24"/>
                <w:szCs w:val="24"/>
              </w:rPr>
              <w:t>/</w:t>
            </w:r>
            <w:r w:rsidRPr="00780F35">
              <w:rPr>
                <w:sz w:val="24"/>
                <w:szCs w:val="24"/>
              </w:rPr>
              <w:t>W</w:t>
            </w:r>
            <w:r w:rsidR="00780F35" w:rsidRPr="00780F35">
              <w:rPr>
                <w:sz w:val="24"/>
                <w:szCs w:val="24"/>
              </w:rPr>
              <w:t>/</w:t>
            </w:r>
            <w:r w:rsidRPr="00780F35">
              <w:rPr>
                <w:sz w:val="24"/>
                <w:szCs w:val="24"/>
              </w:rPr>
              <w:t>F 9 AM</w:t>
            </w:r>
            <w:r w:rsidR="000C001C">
              <w:rPr>
                <w:sz w:val="24"/>
                <w:szCs w:val="24"/>
              </w:rPr>
              <w:t xml:space="preserve"> </w:t>
            </w:r>
            <w:r w:rsidRPr="00780F35">
              <w:rPr>
                <w:sz w:val="24"/>
                <w:szCs w:val="24"/>
              </w:rPr>
              <w:t>–</w:t>
            </w:r>
            <w:r w:rsidR="000C001C">
              <w:rPr>
                <w:sz w:val="24"/>
                <w:szCs w:val="24"/>
              </w:rPr>
              <w:t xml:space="preserve"> </w:t>
            </w:r>
            <w:r w:rsidRPr="00780F35">
              <w:rPr>
                <w:sz w:val="24"/>
                <w:szCs w:val="24"/>
              </w:rPr>
              <w:t xml:space="preserve">5 </w:t>
            </w:r>
            <w:r w:rsidR="0061381C" w:rsidRPr="00780F35">
              <w:rPr>
                <w:sz w:val="24"/>
                <w:szCs w:val="24"/>
              </w:rPr>
              <w:t>PM &amp;</w:t>
            </w:r>
            <w:r w:rsidRPr="00780F35">
              <w:rPr>
                <w:sz w:val="24"/>
                <w:szCs w:val="24"/>
              </w:rPr>
              <w:t xml:space="preserve"> SAT 8:30 AM</w:t>
            </w:r>
            <w:r w:rsidR="000C001C">
              <w:rPr>
                <w:sz w:val="24"/>
                <w:szCs w:val="24"/>
              </w:rPr>
              <w:t xml:space="preserve"> </w:t>
            </w:r>
            <w:r w:rsidRPr="00780F35">
              <w:rPr>
                <w:sz w:val="24"/>
                <w:szCs w:val="24"/>
              </w:rPr>
              <w:t>-</w:t>
            </w:r>
            <w:r w:rsidR="000C001C">
              <w:rPr>
                <w:sz w:val="24"/>
                <w:szCs w:val="24"/>
              </w:rPr>
              <w:t xml:space="preserve"> </w:t>
            </w:r>
            <w:r w:rsidRPr="00780F35">
              <w:rPr>
                <w:sz w:val="24"/>
                <w:szCs w:val="24"/>
              </w:rPr>
              <w:t>4 PM)</w:t>
            </w:r>
          </w:p>
        </w:tc>
      </w:tr>
      <w:tr w:rsidR="00346F89" w14:paraId="56E9BEF7" w14:textId="77777777" w:rsidTr="00002E65">
        <w:trPr>
          <w:jc w:val="center"/>
        </w:trPr>
        <w:tc>
          <w:tcPr>
            <w:tcW w:w="1795" w:type="dxa"/>
          </w:tcPr>
          <w:p w14:paraId="1113E0E9" w14:textId="3F7D31EF" w:rsidR="00346F89" w:rsidRPr="00780F35" w:rsidRDefault="00BC490D" w:rsidP="00346F89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October 27</w:t>
            </w:r>
          </w:p>
        </w:tc>
        <w:tc>
          <w:tcPr>
            <w:tcW w:w="7565" w:type="dxa"/>
          </w:tcPr>
          <w:p w14:paraId="193F1436" w14:textId="1A51111E" w:rsidR="00346F89" w:rsidRPr="00780F35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BRUSH COLLECTION BEGINS</w:t>
            </w:r>
          </w:p>
        </w:tc>
      </w:tr>
      <w:tr w:rsidR="00346F89" w14:paraId="0C3A9CC2" w14:textId="77777777" w:rsidTr="0080062D">
        <w:trPr>
          <w:jc w:val="center"/>
        </w:trPr>
        <w:tc>
          <w:tcPr>
            <w:tcW w:w="1795" w:type="dxa"/>
            <w:shd w:val="clear" w:color="auto" w:fill="auto"/>
          </w:tcPr>
          <w:p w14:paraId="226F7F77" w14:textId="4982BF61" w:rsidR="00346F89" w:rsidRPr="000C001C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0C001C">
              <w:rPr>
                <w:sz w:val="24"/>
                <w:szCs w:val="24"/>
              </w:rPr>
              <w:t>Nov</w:t>
            </w:r>
            <w:r w:rsidR="000C001C">
              <w:rPr>
                <w:sz w:val="24"/>
                <w:szCs w:val="24"/>
              </w:rPr>
              <w:t>ember</w:t>
            </w:r>
            <w:r w:rsidRPr="000C001C">
              <w:rPr>
                <w:sz w:val="24"/>
                <w:szCs w:val="24"/>
              </w:rPr>
              <w:t xml:space="preserve"> </w:t>
            </w:r>
            <w:r w:rsidR="00806B2E" w:rsidRPr="000C001C">
              <w:rPr>
                <w:sz w:val="24"/>
                <w:szCs w:val="24"/>
              </w:rPr>
              <w:t>3</w:t>
            </w:r>
            <w:r w:rsidR="0080062D" w:rsidRPr="000C00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5" w:type="dxa"/>
          </w:tcPr>
          <w:p w14:paraId="34E5D635" w14:textId="03345F06" w:rsidR="00346F89" w:rsidRPr="000C001C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0C001C">
              <w:rPr>
                <w:sz w:val="24"/>
                <w:szCs w:val="24"/>
              </w:rPr>
              <w:t>YARD WASTE COLLECTION BEGINS</w:t>
            </w:r>
          </w:p>
        </w:tc>
      </w:tr>
      <w:tr w:rsidR="00346F89" w14:paraId="30436D8D" w14:textId="77777777" w:rsidTr="00002E65">
        <w:trPr>
          <w:jc w:val="center"/>
        </w:trPr>
        <w:tc>
          <w:tcPr>
            <w:tcW w:w="1795" w:type="dxa"/>
          </w:tcPr>
          <w:p w14:paraId="3B4EE27B" w14:textId="147784BC" w:rsidR="00346F89" w:rsidRPr="000C001C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0C001C">
              <w:rPr>
                <w:sz w:val="24"/>
                <w:szCs w:val="24"/>
              </w:rPr>
              <w:t xml:space="preserve">November </w:t>
            </w:r>
            <w:r w:rsidR="0059727F">
              <w:rPr>
                <w:sz w:val="24"/>
                <w:szCs w:val="24"/>
              </w:rPr>
              <w:t>17</w:t>
            </w:r>
          </w:p>
        </w:tc>
        <w:tc>
          <w:tcPr>
            <w:tcW w:w="7565" w:type="dxa"/>
          </w:tcPr>
          <w:p w14:paraId="7C8BF1F6" w14:textId="3D904933" w:rsidR="00346F89" w:rsidRPr="000C001C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0C001C">
              <w:rPr>
                <w:sz w:val="24"/>
                <w:szCs w:val="24"/>
              </w:rPr>
              <w:t>YARD WASTE COLLECTION BEGINS</w:t>
            </w:r>
            <w:r w:rsidR="005951CD" w:rsidRPr="000C001C">
              <w:rPr>
                <w:sz w:val="24"/>
                <w:szCs w:val="24"/>
              </w:rPr>
              <w:t xml:space="preserve"> </w:t>
            </w:r>
          </w:p>
        </w:tc>
      </w:tr>
      <w:tr w:rsidR="00346F89" w14:paraId="1898B12A" w14:textId="77777777" w:rsidTr="00002E65">
        <w:trPr>
          <w:jc w:val="center"/>
        </w:trPr>
        <w:tc>
          <w:tcPr>
            <w:tcW w:w="1795" w:type="dxa"/>
          </w:tcPr>
          <w:p w14:paraId="0F9F224A" w14:textId="1D7568D7" w:rsidR="00346F89" w:rsidRPr="00780F35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November 28</w:t>
            </w:r>
          </w:p>
        </w:tc>
        <w:tc>
          <w:tcPr>
            <w:tcW w:w="7565" w:type="dxa"/>
          </w:tcPr>
          <w:p w14:paraId="66F32328" w14:textId="3B65B87E" w:rsidR="00346F89" w:rsidRPr="00780F35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RECYCLE CENTER CLOSED *DAY AFTER THANKSGIVING*</w:t>
            </w:r>
          </w:p>
        </w:tc>
      </w:tr>
      <w:tr w:rsidR="00346F89" w14:paraId="439FD687" w14:textId="77777777" w:rsidTr="00002E65">
        <w:trPr>
          <w:jc w:val="center"/>
        </w:trPr>
        <w:tc>
          <w:tcPr>
            <w:tcW w:w="1795" w:type="dxa"/>
          </w:tcPr>
          <w:p w14:paraId="0F6FBAD3" w14:textId="56141DF7" w:rsidR="00346F89" w:rsidRPr="00780F35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December 8</w:t>
            </w:r>
          </w:p>
        </w:tc>
        <w:tc>
          <w:tcPr>
            <w:tcW w:w="7565" w:type="dxa"/>
          </w:tcPr>
          <w:p w14:paraId="76853D34" w14:textId="486392A3" w:rsidR="00346F89" w:rsidRPr="00780F35" w:rsidRDefault="00346F89" w:rsidP="00346F89">
            <w:pPr>
              <w:pStyle w:val="NoSpacing"/>
              <w:rPr>
                <w:sz w:val="24"/>
                <w:szCs w:val="24"/>
              </w:rPr>
            </w:pPr>
            <w:r w:rsidRPr="00780F35">
              <w:rPr>
                <w:sz w:val="24"/>
                <w:szCs w:val="24"/>
              </w:rPr>
              <w:t>RECYCLE CENTER WINTER HOURS BEGIN (MON. 3 PM – 5 PM &amp; SAT 9 AM -NOON)</w:t>
            </w:r>
          </w:p>
        </w:tc>
      </w:tr>
      <w:tr w:rsidR="00346F89" w14:paraId="58EA0D71" w14:textId="77777777" w:rsidTr="00002E65">
        <w:trPr>
          <w:jc w:val="center"/>
        </w:trPr>
        <w:tc>
          <w:tcPr>
            <w:tcW w:w="1795" w:type="dxa"/>
          </w:tcPr>
          <w:p w14:paraId="5CF17384" w14:textId="234D8DA9" w:rsidR="00346F89" w:rsidRPr="00582931" w:rsidRDefault="00346F89" w:rsidP="00346F89">
            <w:pPr>
              <w:pStyle w:val="NoSpacing"/>
            </w:pPr>
          </w:p>
        </w:tc>
        <w:tc>
          <w:tcPr>
            <w:tcW w:w="7565" w:type="dxa"/>
          </w:tcPr>
          <w:p w14:paraId="05214DA8" w14:textId="71404B68" w:rsidR="00346F89" w:rsidRPr="00582931" w:rsidRDefault="00346F89" w:rsidP="00346F89">
            <w:pPr>
              <w:pStyle w:val="NoSpacing"/>
            </w:pPr>
          </w:p>
        </w:tc>
      </w:tr>
      <w:tr w:rsidR="00346F89" w14:paraId="7EF660C0" w14:textId="77777777" w:rsidTr="00002E65">
        <w:trPr>
          <w:jc w:val="center"/>
        </w:trPr>
        <w:tc>
          <w:tcPr>
            <w:tcW w:w="1795" w:type="dxa"/>
          </w:tcPr>
          <w:p w14:paraId="03480EC7" w14:textId="7A26A258" w:rsidR="00346F89" w:rsidRPr="00D814E6" w:rsidRDefault="00346F89" w:rsidP="00346F89">
            <w:pPr>
              <w:pStyle w:val="NoSpacing"/>
              <w:rPr>
                <w:highlight w:val="darkGray"/>
              </w:rPr>
            </w:pPr>
          </w:p>
        </w:tc>
        <w:tc>
          <w:tcPr>
            <w:tcW w:w="7565" w:type="dxa"/>
          </w:tcPr>
          <w:p w14:paraId="7E6B8C68" w14:textId="372EFF62" w:rsidR="00346F89" w:rsidRPr="00D814E6" w:rsidRDefault="00346F89" w:rsidP="00346F89">
            <w:pPr>
              <w:pStyle w:val="NoSpacing"/>
              <w:rPr>
                <w:highlight w:val="darkGray"/>
              </w:rPr>
            </w:pPr>
          </w:p>
        </w:tc>
      </w:tr>
      <w:tr w:rsidR="00346F89" w14:paraId="51540317" w14:textId="77777777" w:rsidTr="00002E65">
        <w:trPr>
          <w:jc w:val="center"/>
        </w:trPr>
        <w:tc>
          <w:tcPr>
            <w:tcW w:w="1795" w:type="dxa"/>
          </w:tcPr>
          <w:p w14:paraId="68DF63E6" w14:textId="765BB975" w:rsidR="00346F89" w:rsidRPr="00D814E6" w:rsidRDefault="00346F89" w:rsidP="00346F89">
            <w:pPr>
              <w:pStyle w:val="NoSpacing"/>
              <w:rPr>
                <w:highlight w:val="darkGray"/>
              </w:rPr>
            </w:pPr>
          </w:p>
        </w:tc>
        <w:tc>
          <w:tcPr>
            <w:tcW w:w="7565" w:type="dxa"/>
          </w:tcPr>
          <w:p w14:paraId="2EE897A4" w14:textId="5D7BEDB9" w:rsidR="00346F89" w:rsidRPr="00D814E6" w:rsidRDefault="00346F89" w:rsidP="00346F89">
            <w:pPr>
              <w:pStyle w:val="NoSpacing"/>
              <w:rPr>
                <w:highlight w:val="darkGray"/>
              </w:rPr>
            </w:pPr>
          </w:p>
        </w:tc>
      </w:tr>
      <w:tr w:rsidR="00346F89" w14:paraId="78C2B6AA" w14:textId="77777777" w:rsidTr="00002E65">
        <w:trPr>
          <w:jc w:val="center"/>
        </w:trPr>
        <w:tc>
          <w:tcPr>
            <w:tcW w:w="1795" w:type="dxa"/>
          </w:tcPr>
          <w:p w14:paraId="351A7269" w14:textId="32305B32" w:rsidR="00346F89" w:rsidRDefault="00346F89" w:rsidP="00346F89">
            <w:pPr>
              <w:pStyle w:val="NoSpacing"/>
            </w:pPr>
          </w:p>
        </w:tc>
        <w:tc>
          <w:tcPr>
            <w:tcW w:w="7565" w:type="dxa"/>
          </w:tcPr>
          <w:p w14:paraId="52A400E2" w14:textId="042765F5" w:rsidR="00346F89" w:rsidRPr="006800B1" w:rsidRDefault="00346F89" w:rsidP="00346F89">
            <w:pPr>
              <w:pStyle w:val="NoSpacing"/>
            </w:pPr>
          </w:p>
        </w:tc>
      </w:tr>
      <w:tr w:rsidR="00346F89" w14:paraId="20EDE38C" w14:textId="77777777" w:rsidTr="00002E65">
        <w:trPr>
          <w:jc w:val="center"/>
        </w:trPr>
        <w:tc>
          <w:tcPr>
            <w:tcW w:w="1795" w:type="dxa"/>
          </w:tcPr>
          <w:p w14:paraId="38738F26" w14:textId="6005EB10" w:rsidR="00346F89" w:rsidRPr="00865C1E" w:rsidRDefault="00346F89" w:rsidP="00346F89">
            <w:pPr>
              <w:pStyle w:val="NoSpacing"/>
            </w:pPr>
          </w:p>
        </w:tc>
        <w:tc>
          <w:tcPr>
            <w:tcW w:w="7565" w:type="dxa"/>
          </w:tcPr>
          <w:p w14:paraId="5B7FDF0E" w14:textId="5E17A000" w:rsidR="00346F89" w:rsidRPr="00865C1E" w:rsidRDefault="00346F89" w:rsidP="00346F89">
            <w:pPr>
              <w:pStyle w:val="NoSpacing"/>
            </w:pPr>
          </w:p>
        </w:tc>
      </w:tr>
      <w:tr w:rsidR="00346F89" w14:paraId="47D09817" w14:textId="77777777" w:rsidTr="00002E65">
        <w:trPr>
          <w:jc w:val="center"/>
        </w:trPr>
        <w:tc>
          <w:tcPr>
            <w:tcW w:w="1795" w:type="dxa"/>
          </w:tcPr>
          <w:p w14:paraId="35FEC0D3" w14:textId="74DD5F9E" w:rsidR="00346F89" w:rsidRPr="00865C1E" w:rsidRDefault="00346F89" w:rsidP="00346F89">
            <w:pPr>
              <w:pStyle w:val="NoSpacing"/>
            </w:pPr>
          </w:p>
        </w:tc>
        <w:tc>
          <w:tcPr>
            <w:tcW w:w="7565" w:type="dxa"/>
          </w:tcPr>
          <w:p w14:paraId="5C325ADD" w14:textId="31E66AA1" w:rsidR="00346F89" w:rsidRPr="00865C1E" w:rsidRDefault="00346F89" w:rsidP="00346F89">
            <w:pPr>
              <w:pStyle w:val="NoSpacing"/>
            </w:pPr>
          </w:p>
        </w:tc>
      </w:tr>
      <w:tr w:rsidR="00346F89" w14:paraId="624526B5" w14:textId="77777777" w:rsidTr="00002E65">
        <w:trPr>
          <w:jc w:val="center"/>
        </w:trPr>
        <w:tc>
          <w:tcPr>
            <w:tcW w:w="1795" w:type="dxa"/>
          </w:tcPr>
          <w:p w14:paraId="0CC8307D" w14:textId="1115B42E" w:rsidR="00346F89" w:rsidRPr="006800B1" w:rsidRDefault="00346F89" w:rsidP="00346F89">
            <w:pPr>
              <w:pStyle w:val="NoSpacing"/>
            </w:pPr>
          </w:p>
        </w:tc>
        <w:tc>
          <w:tcPr>
            <w:tcW w:w="7565" w:type="dxa"/>
          </w:tcPr>
          <w:p w14:paraId="241C5C0B" w14:textId="092B0921" w:rsidR="00346F89" w:rsidRPr="002B52CA" w:rsidRDefault="00346F89" w:rsidP="00346F89">
            <w:pPr>
              <w:pStyle w:val="NoSpacing"/>
              <w:rPr>
                <w:highlight w:val="yellow"/>
              </w:rPr>
            </w:pPr>
          </w:p>
        </w:tc>
      </w:tr>
      <w:tr w:rsidR="00346F89" w14:paraId="3D706D95" w14:textId="77777777" w:rsidTr="00002E65">
        <w:trPr>
          <w:jc w:val="center"/>
        </w:trPr>
        <w:tc>
          <w:tcPr>
            <w:tcW w:w="1795" w:type="dxa"/>
          </w:tcPr>
          <w:p w14:paraId="13994CE5" w14:textId="455F23C3" w:rsidR="00346F89" w:rsidRPr="006800B1" w:rsidRDefault="00346F89" w:rsidP="00346F89">
            <w:pPr>
              <w:pStyle w:val="NoSpacing"/>
            </w:pPr>
          </w:p>
        </w:tc>
        <w:tc>
          <w:tcPr>
            <w:tcW w:w="7565" w:type="dxa"/>
          </w:tcPr>
          <w:p w14:paraId="7B27B5A5" w14:textId="1D7D5FB6" w:rsidR="00346F89" w:rsidRPr="006800B1" w:rsidRDefault="00346F89" w:rsidP="00346F89">
            <w:pPr>
              <w:pStyle w:val="NoSpacing"/>
            </w:pPr>
          </w:p>
        </w:tc>
      </w:tr>
      <w:tr w:rsidR="00346F89" w:rsidRPr="002B52CA" w14:paraId="58D8F24A" w14:textId="77777777" w:rsidTr="00002E65">
        <w:trPr>
          <w:jc w:val="center"/>
        </w:trPr>
        <w:tc>
          <w:tcPr>
            <w:tcW w:w="1795" w:type="dxa"/>
          </w:tcPr>
          <w:p w14:paraId="53AA53A2" w14:textId="7840A86F" w:rsidR="00346F89" w:rsidRDefault="00346F89" w:rsidP="00346F89">
            <w:pPr>
              <w:pStyle w:val="NoSpacing"/>
            </w:pPr>
          </w:p>
        </w:tc>
        <w:tc>
          <w:tcPr>
            <w:tcW w:w="7565" w:type="dxa"/>
          </w:tcPr>
          <w:p w14:paraId="4857515B" w14:textId="32B9D419" w:rsidR="00346F89" w:rsidRPr="002B52CA" w:rsidRDefault="001D2374" w:rsidP="00346F89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10/10</w:t>
            </w:r>
            <w:r w:rsidR="00591FE0">
              <w:rPr>
                <w:sz w:val="18"/>
                <w:szCs w:val="18"/>
              </w:rPr>
              <w:t>/2024</w:t>
            </w:r>
          </w:p>
        </w:tc>
      </w:tr>
    </w:tbl>
    <w:p w14:paraId="51665292" w14:textId="0B1A93CE" w:rsidR="2FBA6ADE" w:rsidRDefault="00375C65" w:rsidP="00375C65">
      <w:pPr>
        <w:tabs>
          <w:tab w:val="center" w:pos="4680"/>
          <w:tab w:val="right" w:pos="9360"/>
        </w:tabs>
        <w:spacing w:line="240" w:lineRule="auto"/>
      </w:pPr>
      <w:r w:rsidRPr="00375C65">
        <w:t xml:space="preserve">  </w:t>
      </w:r>
      <w:r>
        <w:tab/>
      </w:r>
    </w:p>
    <w:sectPr w:rsidR="2FBA6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DC0147"/>
    <w:rsid w:val="00002E65"/>
    <w:rsid w:val="000C001C"/>
    <w:rsid w:val="000C436A"/>
    <w:rsid w:val="000D279C"/>
    <w:rsid w:val="000F357A"/>
    <w:rsid w:val="001844E2"/>
    <w:rsid w:val="00195BFD"/>
    <w:rsid w:val="001D2374"/>
    <w:rsid w:val="001D4627"/>
    <w:rsid w:val="0021686E"/>
    <w:rsid w:val="00251CC9"/>
    <w:rsid w:val="00286DB9"/>
    <w:rsid w:val="0029652A"/>
    <w:rsid w:val="002B52CA"/>
    <w:rsid w:val="00304767"/>
    <w:rsid w:val="00305823"/>
    <w:rsid w:val="00346F89"/>
    <w:rsid w:val="00356D84"/>
    <w:rsid w:val="00375C65"/>
    <w:rsid w:val="003B0ED5"/>
    <w:rsid w:val="003D7CB9"/>
    <w:rsid w:val="004B1C6A"/>
    <w:rsid w:val="004C6D1F"/>
    <w:rsid w:val="004D7E41"/>
    <w:rsid w:val="004F727C"/>
    <w:rsid w:val="00546987"/>
    <w:rsid w:val="00552FAC"/>
    <w:rsid w:val="00556EE2"/>
    <w:rsid w:val="00582931"/>
    <w:rsid w:val="00591FE0"/>
    <w:rsid w:val="005951CD"/>
    <w:rsid w:val="0059727F"/>
    <w:rsid w:val="0061381C"/>
    <w:rsid w:val="006800B1"/>
    <w:rsid w:val="006F45D8"/>
    <w:rsid w:val="007334B0"/>
    <w:rsid w:val="00756F18"/>
    <w:rsid w:val="007745DB"/>
    <w:rsid w:val="00780F35"/>
    <w:rsid w:val="00792DE8"/>
    <w:rsid w:val="0080062D"/>
    <w:rsid w:val="00806B2E"/>
    <w:rsid w:val="00865C1E"/>
    <w:rsid w:val="00887909"/>
    <w:rsid w:val="00997DE6"/>
    <w:rsid w:val="009B4039"/>
    <w:rsid w:val="009E106A"/>
    <w:rsid w:val="00A57352"/>
    <w:rsid w:val="00A75F25"/>
    <w:rsid w:val="00AB6BEC"/>
    <w:rsid w:val="00BC490D"/>
    <w:rsid w:val="00C40324"/>
    <w:rsid w:val="00C739CD"/>
    <w:rsid w:val="00CA2474"/>
    <w:rsid w:val="00D814E6"/>
    <w:rsid w:val="00E865F0"/>
    <w:rsid w:val="00E94A88"/>
    <w:rsid w:val="00EA0D67"/>
    <w:rsid w:val="00EA6A49"/>
    <w:rsid w:val="00EB007D"/>
    <w:rsid w:val="00EC7155"/>
    <w:rsid w:val="00EE72AD"/>
    <w:rsid w:val="00F06A8B"/>
    <w:rsid w:val="00F37AE8"/>
    <w:rsid w:val="00F61175"/>
    <w:rsid w:val="00F7284C"/>
    <w:rsid w:val="00F80677"/>
    <w:rsid w:val="00F95208"/>
    <w:rsid w:val="00F95382"/>
    <w:rsid w:val="00FB3974"/>
    <w:rsid w:val="00FB56ED"/>
    <w:rsid w:val="00FC0BD2"/>
    <w:rsid w:val="00FD184F"/>
    <w:rsid w:val="075E8555"/>
    <w:rsid w:val="1CB40462"/>
    <w:rsid w:val="2FBA6ADE"/>
    <w:rsid w:val="338C1B0D"/>
    <w:rsid w:val="53DC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C0147"/>
  <w15:chartTrackingRefBased/>
  <w15:docId w15:val="{F4C4716A-95E7-4CA5-8F1B-D6B724AC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5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Hinz</dc:creator>
  <cp:keywords/>
  <dc:description/>
  <cp:lastModifiedBy>Jackie Stoller</cp:lastModifiedBy>
  <cp:revision>25</cp:revision>
  <cp:lastPrinted>2024-09-27T12:21:00Z</cp:lastPrinted>
  <dcterms:created xsi:type="dcterms:W3CDTF">2024-09-18T16:05:00Z</dcterms:created>
  <dcterms:modified xsi:type="dcterms:W3CDTF">2024-10-10T19:48:00Z</dcterms:modified>
</cp:coreProperties>
</file>